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55A3" w14:textId="77777777" w:rsidR="00574A1F" w:rsidRPr="00574A1F" w:rsidRDefault="00574A1F" w:rsidP="00574A1F">
      <w:pPr>
        <w:spacing w:after="200" w:line="300" w:lineRule="auto"/>
        <w:jc w:val="center"/>
        <w:rPr>
          <w:rFonts w:asciiTheme="minorHAnsi" w:hAnsiTheme="minorHAnsi" w:cstheme="minorHAnsi"/>
          <w:b/>
          <w:caps/>
          <w:sz w:val="20"/>
          <w:szCs w:val="20"/>
          <w:lang w:val="cs-CZ"/>
        </w:rPr>
      </w:pPr>
      <w:r w:rsidRPr="00574A1F">
        <w:rPr>
          <w:rFonts w:asciiTheme="minorHAnsi" w:hAnsiTheme="minorHAnsi" w:cstheme="minorHAnsi"/>
          <w:b/>
          <w:caps/>
          <w:sz w:val="20"/>
          <w:szCs w:val="20"/>
          <w:lang w:val="cs-CZ"/>
        </w:rPr>
        <w:t>FORMULAR FÜR DEN RÜCKTRITT VOM VERTRAG</w:t>
      </w:r>
    </w:p>
    <w:p w14:paraId="07BB7727" w14:textId="78D0BC14" w:rsidR="003534B7" w:rsidRPr="000838D0" w:rsidRDefault="00574A1F" w:rsidP="003534B7">
      <w:pPr>
        <w:spacing w:after="200" w:line="300" w:lineRule="auto"/>
        <w:jc w:val="both"/>
        <w:rPr>
          <w:rFonts w:asciiTheme="minorHAnsi" w:hAnsiTheme="minorHAnsi" w:cstheme="minorHAnsi"/>
          <w:sz w:val="20"/>
          <w:szCs w:val="20"/>
          <w:lang w:val="cs-CZ"/>
        </w:rPr>
      </w:pPr>
      <w:r w:rsidRPr="00574A1F">
        <w:rPr>
          <w:rFonts w:asciiTheme="minorHAnsi" w:eastAsia="Times New Roman" w:hAnsiTheme="minorHAnsi" w:cstheme="minorHAnsi"/>
          <w:b/>
          <w:spacing w:val="2"/>
          <w:sz w:val="20"/>
          <w:szCs w:val="20"/>
        </w:rPr>
        <w:t xml:space="preserve">Adressat: </w:t>
      </w:r>
      <w:r w:rsidR="002F69D8" w:rsidRPr="002F69D8">
        <w:rPr>
          <w:rFonts w:asciiTheme="minorHAnsi" w:eastAsia="Times New Roman" w:hAnsiTheme="minorHAnsi" w:cstheme="minorHAnsi"/>
          <w:b/>
          <w:spacing w:val="2"/>
          <w:sz w:val="20"/>
          <w:szCs w:val="20"/>
        </w:rPr>
        <w:t>DUMPOR s.r.o.</w:t>
      </w:r>
      <w:r w:rsidR="002F69D8">
        <w:rPr>
          <w:rFonts w:asciiTheme="minorHAnsi" w:eastAsia="Times New Roman" w:hAnsiTheme="minorHAnsi" w:cstheme="minorHAnsi"/>
          <w:b/>
          <w:spacing w:val="2"/>
          <w:sz w:val="20"/>
          <w:szCs w:val="20"/>
        </w:rPr>
        <w:t xml:space="preserve">, </w:t>
      </w:r>
      <w:r w:rsidR="00E00AFF" w:rsidRPr="00E00AFF">
        <w:rPr>
          <w:rFonts w:asciiTheme="minorHAnsi" w:eastAsia="Times New Roman" w:hAnsiTheme="minorHAnsi" w:cstheme="minorHAnsi"/>
          <w:b/>
          <w:spacing w:val="2"/>
          <w:sz w:val="20"/>
          <w:szCs w:val="20"/>
        </w:rPr>
        <w:t>Zapadlá 989/1a, Těrlicko, Czechia</w:t>
      </w:r>
    </w:p>
    <w:p w14:paraId="3CF769A2" w14:textId="77777777" w:rsidR="00574A1F" w:rsidRPr="00574A1F" w:rsidRDefault="00574A1F" w:rsidP="00574A1F">
      <w:pPr>
        <w:spacing w:after="200" w:line="300" w:lineRule="auto"/>
        <w:jc w:val="both"/>
        <w:rPr>
          <w:rFonts w:asciiTheme="minorHAnsi" w:eastAsia="Times New Roman" w:hAnsiTheme="minorHAnsi" w:cstheme="minorHAnsi"/>
          <w:b/>
          <w:spacing w:val="2"/>
          <w:sz w:val="20"/>
          <w:szCs w:val="20"/>
          <w:lang w:val="cs-CZ"/>
        </w:rPr>
      </w:pPr>
      <w:r w:rsidRPr="00574A1F">
        <w:rPr>
          <w:rFonts w:asciiTheme="minorHAnsi" w:eastAsia="Times New Roman" w:hAnsiTheme="minorHAnsi" w:cstheme="minorHAnsi"/>
          <w:b/>
          <w:spacing w:val="2"/>
          <w:sz w:val="20"/>
          <w:szCs w:val="20"/>
          <w:lang w:val="cs-CZ"/>
        </w:rPr>
        <w:t>Hiermit erkläre ich, dass ich vom Vertrag zurücktrete:</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2287E3EF" w:rsidR="003534B7" w:rsidRPr="00574A1F" w:rsidRDefault="00574A1F" w:rsidP="006E7057">
            <w:pPr>
              <w:spacing w:before="120" w:after="120" w:line="300" w:lineRule="auto"/>
              <w:rPr>
                <w:rFonts w:asciiTheme="minorHAnsi" w:eastAsia="Times New Roman" w:hAnsiTheme="minorHAnsi" w:cstheme="minorHAnsi"/>
                <w:spacing w:val="2"/>
                <w:sz w:val="20"/>
                <w:szCs w:val="20"/>
                <w:lang w:val="cs-CZ"/>
              </w:rPr>
            </w:pPr>
            <w:r w:rsidRPr="00574A1F">
              <w:rPr>
                <w:rFonts w:asciiTheme="minorHAnsi" w:eastAsia="Times New Roman" w:hAnsiTheme="minorHAnsi" w:cstheme="minorHAnsi"/>
                <w:spacing w:val="2"/>
                <w:sz w:val="20"/>
                <w:szCs w:val="20"/>
                <w:lang w:val="cs-CZ"/>
              </w:rPr>
              <w:t>Datum des Vertragsabschlusses:</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650D09CD" w:rsidR="003534B7" w:rsidRPr="00574A1F" w:rsidRDefault="00574A1F" w:rsidP="006E7057">
            <w:pPr>
              <w:spacing w:before="120" w:after="120" w:line="300" w:lineRule="auto"/>
              <w:rPr>
                <w:rFonts w:asciiTheme="minorHAnsi" w:eastAsia="Times New Roman" w:hAnsiTheme="minorHAnsi" w:cstheme="minorHAnsi"/>
                <w:spacing w:val="2"/>
                <w:sz w:val="20"/>
                <w:szCs w:val="20"/>
                <w:lang w:val="cs-CZ"/>
              </w:rPr>
            </w:pPr>
            <w:r w:rsidRPr="00574A1F">
              <w:rPr>
                <w:rFonts w:asciiTheme="minorHAnsi" w:eastAsia="Times New Roman" w:hAnsiTheme="minorHAnsi" w:cstheme="minorHAnsi"/>
                <w:spacing w:val="2"/>
                <w:sz w:val="20"/>
                <w:szCs w:val="20"/>
                <w:lang w:val="cs-CZ"/>
              </w:rPr>
              <w:t>Vorname und Nachname:</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2861871" w:rsidR="003534B7" w:rsidRPr="000838D0" w:rsidRDefault="00574A1F" w:rsidP="006E7057">
            <w:pPr>
              <w:spacing w:before="120" w:after="120" w:line="300" w:lineRule="auto"/>
              <w:rPr>
                <w:rFonts w:asciiTheme="minorHAnsi" w:eastAsia="Times New Roman" w:hAnsiTheme="minorHAnsi" w:cstheme="minorHAnsi"/>
                <w:spacing w:val="2"/>
                <w:sz w:val="20"/>
                <w:szCs w:val="20"/>
              </w:rPr>
            </w:pPr>
            <w:r w:rsidRPr="00574A1F">
              <w:rPr>
                <w:rFonts w:asciiTheme="minorHAnsi" w:eastAsia="Times New Roman" w:hAnsiTheme="minorHAnsi" w:cstheme="minorHAnsi"/>
                <w:spacing w:val="2"/>
                <w:sz w:val="20"/>
                <w:szCs w:val="20"/>
              </w:rPr>
              <w:t>Adresse:</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67287B03" w:rsidR="003534B7" w:rsidRPr="00574A1F" w:rsidRDefault="00574A1F" w:rsidP="006E7057">
            <w:pPr>
              <w:spacing w:before="120" w:after="120" w:line="300" w:lineRule="auto"/>
              <w:rPr>
                <w:rFonts w:asciiTheme="minorHAnsi" w:eastAsia="Times New Roman" w:hAnsiTheme="minorHAnsi" w:cstheme="minorHAnsi"/>
                <w:spacing w:val="2"/>
                <w:sz w:val="20"/>
                <w:szCs w:val="20"/>
                <w:lang w:val="cs-CZ"/>
              </w:rPr>
            </w:pPr>
            <w:r w:rsidRPr="00574A1F">
              <w:rPr>
                <w:rFonts w:asciiTheme="minorHAnsi" w:eastAsia="Times New Roman" w:hAnsiTheme="minorHAnsi" w:cstheme="minorHAnsi"/>
                <w:spacing w:val="2"/>
                <w:sz w:val="20"/>
                <w:szCs w:val="20"/>
                <w:lang w:val="cs-CZ"/>
              </w:rPr>
              <w:t>E-Mail-Adresse:</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6A7B9A2" w:rsidR="003534B7" w:rsidRPr="000838D0" w:rsidRDefault="00574A1F" w:rsidP="006E7057">
            <w:pPr>
              <w:spacing w:before="120" w:after="120" w:line="300" w:lineRule="auto"/>
              <w:rPr>
                <w:rFonts w:asciiTheme="minorHAnsi" w:eastAsia="Times New Roman" w:hAnsiTheme="minorHAnsi" w:cstheme="minorHAnsi"/>
                <w:spacing w:val="2"/>
                <w:sz w:val="20"/>
                <w:szCs w:val="20"/>
              </w:rPr>
            </w:pPr>
            <w:r w:rsidRPr="00574A1F">
              <w:rPr>
                <w:rFonts w:asciiTheme="minorHAnsi" w:eastAsia="Times New Roman" w:hAnsiTheme="minorHAnsi" w:cstheme="minorHAnsi"/>
                <w:spacing w:val="2"/>
                <w:sz w:val="20"/>
                <w:szCs w:val="20"/>
              </w:rPr>
              <w:t>Spezifikation der Waren, auf die sich der Vertrag bezieht:</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3B6312D4" w:rsidR="003534B7" w:rsidRPr="00574A1F" w:rsidRDefault="00574A1F" w:rsidP="006E7057">
            <w:pPr>
              <w:spacing w:before="120" w:after="120" w:line="300" w:lineRule="auto"/>
              <w:rPr>
                <w:rFonts w:asciiTheme="minorHAnsi" w:eastAsia="Times New Roman" w:hAnsiTheme="minorHAnsi" w:cstheme="minorHAnsi"/>
                <w:spacing w:val="2"/>
                <w:sz w:val="20"/>
                <w:szCs w:val="20"/>
                <w:lang w:val="cs-CZ"/>
              </w:rPr>
            </w:pPr>
            <w:r w:rsidRPr="00574A1F">
              <w:rPr>
                <w:rFonts w:asciiTheme="minorHAnsi" w:eastAsia="Times New Roman" w:hAnsiTheme="minorHAnsi" w:cstheme="minorHAnsi"/>
                <w:spacing w:val="2"/>
                <w:sz w:val="20"/>
                <w:szCs w:val="20"/>
                <w:lang w:val="cs-CZ"/>
              </w:rPr>
              <w:t>Verfahren zur Rückerstattung der erhaltenen Finanzmittel, ggf. Angabe der Bankverbindung:</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052E5C43" w14:textId="77777777" w:rsidR="00574A1F" w:rsidRPr="00574A1F" w:rsidRDefault="00574A1F" w:rsidP="00574A1F">
      <w:pPr>
        <w:spacing w:after="200" w:line="300" w:lineRule="auto"/>
        <w:jc w:val="both"/>
        <w:rPr>
          <w:rFonts w:ascii="Calibri" w:eastAsia="Calibri" w:hAnsi="Calibri" w:cs="Calibri"/>
          <w:sz w:val="20"/>
          <w:szCs w:val="20"/>
          <w:lang w:val="cs-CZ"/>
        </w:rPr>
      </w:pPr>
      <w:r w:rsidRPr="00574A1F">
        <w:rPr>
          <w:rFonts w:ascii="Calibri" w:eastAsia="Calibri" w:hAnsi="Calibri" w:cs="Calibri"/>
          <w:sz w:val="20"/>
          <w:szCs w:val="20"/>
          <w:lang w:val="cs-CZ"/>
        </w:rPr>
        <w:t>Ist der Käufer ein Verbraucher, hat er das Recht, wenn er Waren über den E-Shop der Firma DUMPOR s.r.o („Unternehmen“) oder über ein anderes Fernkommunikationsmittel bestellt hat, mit Ausnahme der in § 1837 des Gesetzes Nr. 89/2012 Sb., Bürgerliches Gesetzbuch, in der Fassung späterer Vorschriften genannten Fälle, innerhalb von 14 Tagen ab dem Tag des Vertragsabschlusses, bzw. im Falle des Kaufs von Waren innerhalb von vierzehn Tagen nach deren Erhalt, vom bereits abgeschlossenen Kaufvertrag zurückzutreten. Bei Verträgen, deren Gegenstand mehrere Waren oder die Lieferung mehrerer Teile einer Ware sind, beginnt diese Frist erst mit der Lieferung des letzten Teils der Ware oder, bei Verträgen, die eine regelmäßige und wiederkehrende Lieferung von Waren vorsehen, mit der Lieferung der ersten Teillieferung.</w:t>
      </w:r>
    </w:p>
    <w:p w14:paraId="1D4115A9" w14:textId="67A11F20" w:rsidR="00574A1F" w:rsidRPr="00574A1F" w:rsidRDefault="00574A1F" w:rsidP="00574A1F">
      <w:pPr>
        <w:spacing w:after="200" w:line="300" w:lineRule="auto"/>
        <w:jc w:val="both"/>
        <w:rPr>
          <w:rFonts w:ascii="Calibri" w:eastAsia="Calibri" w:hAnsi="Calibri" w:cs="Calibri"/>
          <w:sz w:val="20"/>
          <w:szCs w:val="20"/>
          <w:lang w:val="cs-CZ"/>
        </w:rPr>
      </w:pPr>
      <w:r w:rsidRPr="00574A1F">
        <w:rPr>
          <w:rFonts w:ascii="Calibri" w:eastAsia="Calibri" w:hAnsi="Calibri" w:cs="Calibri"/>
          <w:sz w:val="20"/>
          <w:szCs w:val="20"/>
          <w:lang w:val="cs-CZ"/>
        </w:rPr>
        <w:t xml:space="preserve">Der Käufer teilt diesen Rücktritt der Gesellschaft schriftlich an die Adresse des Betriebs der Gesellschaft oder elektronisch an die im Musterformular angegebene E-Mail-Adresse mit. Wenn der Käufer, der Verbraucher ist, vom Kaufvertrag zurücktritt, sendet oder übergibt er der Gesellschaft unverzüglich, spätestens jedoch innerhalb von 14 Tagen nach Rücktritt vom Kaufvertrag, die von ihr erhaltene Ware. </w:t>
      </w:r>
    </w:p>
    <w:p w14:paraId="452A5316" w14:textId="2F338C7B" w:rsidR="003534B7" w:rsidRPr="00574A1F" w:rsidRDefault="00574A1F" w:rsidP="003534B7">
      <w:pPr>
        <w:spacing w:after="200" w:line="300" w:lineRule="auto"/>
        <w:jc w:val="both"/>
        <w:rPr>
          <w:rFonts w:ascii="Calibri" w:eastAsia="Calibri" w:hAnsi="Calibri" w:cs="Calibri"/>
          <w:sz w:val="20"/>
          <w:szCs w:val="20"/>
          <w:lang w:val="cs-CZ"/>
        </w:rPr>
      </w:pPr>
      <w:r w:rsidRPr="00574A1F">
        <w:rPr>
          <w:rFonts w:ascii="Calibri" w:eastAsia="Calibri" w:hAnsi="Calibri" w:cs="Calibri"/>
          <w:sz w:val="20"/>
          <w:szCs w:val="20"/>
          <w:lang w:val="cs-CZ"/>
        </w:rPr>
        <w:t xml:space="preserve">Wenn der Käufer, der Verbraucher ist, vom Kaufvertrag zurücktritt, erstattet ihm das Unternehmen unverzüglich, spätestens jedoch innerhalb von 14 Tagen nach Rücktritt vom Kaufvertrag, alle Geldmittel (Kaufpreis der gelieferten Ware) einschließlich der Versandkosten, die es auf der Grundlage des Kaufvertrags von ihm erhalten hat, auf die gleiche Weise. Hat der Käufer eine andere als die günstigste von der Gesellschaft angebotene Versandart gewählt, erstattet die Gesellschaft dem Käufer die Versandkosten nur in Höhe der günstigsten angebotenen Versandart. Die Gesellschaft ist nicht verpflichtet, die erhaltenen Geldbeträge an den Käufer zurückzuerstatten, bevor sie die Ware zurückerhalten hat oder bevor der Käufer nachweist, dass er die Ware an die Gesellschaft zurückgesandt hat. </w:t>
      </w:r>
    </w:p>
    <w:p w14:paraId="029D8EAC" w14:textId="77777777" w:rsidR="00574A1F" w:rsidRPr="00574A1F" w:rsidRDefault="00574A1F" w:rsidP="00574A1F">
      <w:pPr>
        <w:spacing w:after="200" w:line="300" w:lineRule="auto"/>
        <w:jc w:val="both"/>
        <w:rPr>
          <w:rFonts w:asciiTheme="minorHAnsi" w:eastAsia="Times New Roman" w:hAnsiTheme="minorHAnsi" w:cstheme="minorHAnsi"/>
          <w:spacing w:val="2"/>
          <w:sz w:val="20"/>
          <w:szCs w:val="20"/>
          <w:lang w:val="cs-CZ"/>
        </w:rPr>
      </w:pPr>
      <w:r w:rsidRPr="00574A1F">
        <w:rPr>
          <w:rFonts w:asciiTheme="minorHAnsi" w:eastAsia="Times New Roman" w:hAnsiTheme="minorHAnsi" w:cstheme="minorHAnsi"/>
          <w:spacing w:val="2"/>
          <w:sz w:val="20"/>
          <w:szCs w:val="20"/>
          <w:lang w:val="cs-CZ"/>
        </w:rPr>
        <w:t>Datum:</w:t>
      </w:r>
    </w:p>
    <w:p w14:paraId="0DB22493" w14:textId="5BB35C3C" w:rsidR="00677F13" w:rsidRPr="00574A1F" w:rsidRDefault="00574A1F" w:rsidP="00574A1F">
      <w:pPr>
        <w:spacing w:after="200" w:line="300" w:lineRule="auto"/>
        <w:jc w:val="both"/>
        <w:rPr>
          <w:rFonts w:asciiTheme="minorHAnsi" w:eastAsia="Times New Roman" w:hAnsiTheme="minorHAnsi" w:cstheme="minorBidi"/>
          <w:spacing w:val="2"/>
          <w:sz w:val="20"/>
          <w:szCs w:val="20"/>
          <w:lang w:val="cs-CZ"/>
        </w:rPr>
      </w:pPr>
      <w:r w:rsidRPr="00574A1F">
        <w:rPr>
          <w:rFonts w:asciiTheme="minorHAnsi" w:eastAsia="Times New Roman" w:hAnsiTheme="minorHAnsi" w:cstheme="minorBidi"/>
          <w:spacing w:val="2"/>
          <w:sz w:val="20"/>
          <w:szCs w:val="20"/>
          <w:lang w:val="cs-CZ"/>
        </w:rPr>
        <w:t>Unterschrift:</w:t>
      </w:r>
    </w:p>
    <w:sectPr w:rsidR="00677F13" w:rsidRPr="00574A1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33739"/>
    <w:rsid w:val="001C1DCA"/>
    <w:rsid w:val="002F69D8"/>
    <w:rsid w:val="003534B7"/>
    <w:rsid w:val="00411E22"/>
    <w:rsid w:val="004C5F3F"/>
    <w:rsid w:val="00574A1F"/>
    <w:rsid w:val="00677F13"/>
    <w:rsid w:val="009B1A65"/>
    <w:rsid w:val="00E00AFF"/>
    <w:rsid w:val="00F5283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2073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3</cp:revision>
  <dcterms:created xsi:type="dcterms:W3CDTF">2026-01-22T10:25:00Z</dcterms:created>
  <dcterms:modified xsi:type="dcterms:W3CDTF">2026-03-03T11:06:00Z</dcterms:modified>
</cp:coreProperties>
</file>